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B4" w:rsidRDefault="00D43F2E">
      <w:pPr>
        <w:framePr w:h="1080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7" r:href="rId8"/>
          </v:shape>
        </w:pict>
      </w:r>
    </w:p>
    <w:p w:rsidR="003E3BB4" w:rsidRDefault="003E3BB4">
      <w:pPr>
        <w:rPr>
          <w:sz w:val="2"/>
          <w:szCs w:val="2"/>
        </w:rPr>
      </w:pPr>
    </w:p>
    <w:p w:rsidR="003E3BB4" w:rsidRDefault="00D43F2E">
      <w:pPr>
        <w:pStyle w:val="20"/>
        <w:shd w:val="clear" w:color="auto" w:fill="auto"/>
        <w:spacing w:before="153" w:after="334"/>
      </w:pPr>
      <w:r>
        <w:t>МИНИСТЕРСТВО ОБРАЗОВАНИЯ, НАУКИ И ИННОВАЦИОННОЙ ПОЛИТИКИ НОВОСИБИРСКОЙ ОБЛАСТИ (МИНОБРНАУКИ НОВОСИБИРСКОЙ ОБЛАСТИ)</w:t>
      </w:r>
    </w:p>
    <w:p w:rsidR="003E3BB4" w:rsidRDefault="00D43F2E">
      <w:pPr>
        <w:pStyle w:val="10"/>
        <w:keepNext/>
        <w:keepLines/>
        <w:shd w:val="clear" w:color="auto" w:fill="auto"/>
        <w:spacing w:before="0" w:after="351" w:line="350" w:lineRule="exact"/>
      </w:pPr>
      <w:bookmarkStart w:id="0" w:name="bookmark0"/>
      <w:r>
        <w:t>ПРИКАЗ</w:t>
      </w:r>
      <w:bookmarkEnd w:id="0"/>
    </w:p>
    <w:p w:rsidR="003E3BB4" w:rsidRDefault="002201B1" w:rsidP="002201B1">
      <w:pPr>
        <w:pStyle w:val="a6"/>
      </w:pPr>
      <w:bookmarkStart w:id="1" w:name="bookmark1"/>
      <w:r>
        <w:rPr>
          <w:rStyle w:val="216pt0pt100"/>
          <w:rFonts w:eastAsia="Courier New"/>
          <w:vertAlign w:val="superscript"/>
        </w:rPr>
        <w:t>25.08.15</w:t>
      </w:r>
      <w:r w:rsidR="00D43F2E">
        <w:rPr>
          <w:rStyle w:val="27pt0"/>
          <w:rFonts w:eastAsia="Courier New"/>
        </w:rPr>
        <w:tab/>
      </w:r>
      <w:bookmarkEnd w:id="1"/>
      <w:r>
        <w:rPr>
          <w:rStyle w:val="27pt0"/>
          <w:rFonts w:eastAsia="Courier New"/>
        </w:rPr>
        <w:t xml:space="preserve">                                        </w:t>
      </w:r>
      <w:r w:rsidRPr="002201B1">
        <w:rPr>
          <w:rStyle w:val="27pt0"/>
          <w:rFonts w:eastAsia="Courier New"/>
          <w:sz w:val="28"/>
          <w:szCs w:val="28"/>
        </w:rPr>
        <w:t>№2341</w:t>
      </w:r>
    </w:p>
    <w:p w:rsidR="003E3BB4" w:rsidRDefault="00D43F2E">
      <w:pPr>
        <w:pStyle w:val="3"/>
        <w:shd w:val="clear" w:color="auto" w:fill="auto"/>
        <w:spacing w:before="0" w:after="255" w:line="270" w:lineRule="exact"/>
      </w:pPr>
      <w:r>
        <w:t xml:space="preserve">г. </w:t>
      </w:r>
      <w:r>
        <w:t>Новосибирск</w:t>
      </w:r>
    </w:p>
    <w:p w:rsidR="003E3BB4" w:rsidRDefault="00D43F2E">
      <w:pPr>
        <w:pStyle w:val="20"/>
        <w:shd w:val="clear" w:color="auto" w:fill="auto"/>
        <w:spacing w:before="0" w:after="600" w:line="322" w:lineRule="exact"/>
      </w:pPr>
      <w:r>
        <w:t>О введении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</w:t>
      </w:r>
      <w:r>
        <w:t xml:space="preserve"> отсталостью (интеллектуальными нарушениями) в «пилотном» режиме на территории Новосибирской области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</w:pPr>
      <w:r>
        <w:t>В соответствии с приказом Министерства образования и науки Российской Федерации от 19.12.2014 № 1598 «Об утверждении федерального государственного образова</w:t>
      </w:r>
      <w:r>
        <w:t>тельного стандарта начального общего образования обучающихся с ограниченными возможностями здоровья» (далее - ФГОС НОО ОВЗ), приказом Министерства образования и науки Российской Федерации от 19.12.2014 № 1599 «Об утверждении федерального государственного о</w:t>
      </w:r>
      <w:r>
        <w:t xml:space="preserve">бразовательного стандарта образования обучающихся с умственной отсталостью (интеллектуальными нарушениями)» (далее - ФГОС НОО УО), письмом Минобрнауки России от 16.02.2015 № ВК-333/07 «Об организации работы по введению ФГОС образования обучающихся с ОВЗ», </w:t>
      </w:r>
      <w:r>
        <w:t>Планом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</w:t>
      </w:r>
      <w:r>
        <w:t>ихся с умственной отсталостью (интеллектуальными нарушениями), утвержденным Министром Российской Федерации Д.В. Ливановым 11.02.2015 № ДЛ-5/07вн (далее - План действий), и на основании протокола заседания рабочей группы по результатам проведения мониторинг</w:t>
      </w:r>
      <w:r>
        <w:t xml:space="preserve">а готовности общеобразовательных организаций к введению ФГОС НОО ОВЗ и ФГОС НОО УО в «пилотном» режиме на территории Новосибирской области от 17.06.2015 </w:t>
      </w:r>
      <w:r>
        <w:rPr>
          <w:rStyle w:val="a5"/>
        </w:rPr>
        <w:t xml:space="preserve">п </w:t>
      </w:r>
      <w:r>
        <w:rPr>
          <w:rStyle w:val="7pt"/>
        </w:rPr>
        <w:t>риказываю:</w:t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700"/>
        <w:jc w:val="both"/>
      </w:pPr>
      <w:r>
        <w:t xml:space="preserve">Создать рабочую группу по введению ФГОС НОО ОВЗ и ФГОС НОО УО в «пилотном» режиме на </w:t>
      </w:r>
      <w:r>
        <w:t>территории Новосибирской области и утвердить её прилагаемый состав.</w:t>
      </w:r>
      <w:r>
        <w:br w:type="page"/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22" w:lineRule="exact"/>
        <w:ind w:left="20" w:right="20" w:firstLine="700"/>
        <w:jc w:val="both"/>
      </w:pPr>
      <w:r>
        <w:lastRenderedPageBreak/>
        <w:t>Утвердить прилагаемый перечень общеобразовательных организаций, расположенных на территории Новосибирской области, для участия во введении ФГОС НОО ОВЗ и ФГОС НОО УО в «пилотном» режиме с</w:t>
      </w:r>
      <w:r>
        <w:t xml:space="preserve"> 01.09.2015.</w:t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700"/>
        <w:jc w:val="both"/>
      </w:pPr>
      <w:r>
        <w:t>Управлению образовательной политики министерства образования, науки и инновационной политики Новосибирской области (Щукин В.Н.):</w:t>
      </w:r>
    </w:p>
    <w:p w:rsidR="003E3BB4" w:rsidRDefault="00D43F2E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</w:pPr>
      <w:r>
        <w:t>осуществлять нормативное правовое сопровождение введения ФГОС НОО ОВЗ и ФГОС НОО УО на территории Новосибирской об</w:t>
      </w:r>
      <w:r>
        <w:t>ласти;</w:t>
      </w:r>
    </w:p>
    <w:p w:rsidR="003E3BB4" w:rsidRDefault="00D43F2E">
      <w:pPr>
        <w:pStyle w:val="3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22" w:lineRule="exact"/>
        <w:ind w:left="20" w:firstLine="700"/>
        <w:jc w:val="both"/>
      </w:pPr>
      <w:r>
        <w:t>обеспечить в соответствии с компетенцией реализацию Плана действий.</w:t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700"/>
        <w:jc w:val="both"/>
      </w:pPr>
      <w:r>
        <w:t>Государственному автономному образовательному учреждению дополнительного профессионального образования Новосибирской области «Новосибирский институт повышения квалификации и перепод</w:t>
      </w:r>
      <w:r>
        <w:t>готовки работников образования» (Синенко В.Я.) во взаимодействии с государственным бюджетным образовательным учреждением для детей, нуждающихся в психолого-педагогической и медико-социальной помощи, Новосибирской области «Областной центр диагностики и конс</w:t>
      </w:r>
      <w:r>
        <w:t>ультирования» (Самуйленко С.В.) обеспечить научно-методическое, информационное и организационное сопровождение введения в «пилотном» режиме ФГОС НОО ОВЗ и ФГОС НОО УО на территории Новосибирской области.</w:t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700"/>
        <w:jc w:val="both"/>
      </w:pPr>
      <w:r>
        <w:t xml:space="preserve">Управлению материальных ресурсов и государственных </w:t>
      </w:r>
      <w:r>
        <w:t>заданий министерства образования, науки и инновационной политики Новосибирской области (Савостьянов Ю.И.) предусмотреть услугу по научно-методическому, информационному и организационному сопровождению введения ФГОС НОО ОВЗ и ФГОС НОО УО при формировании го</w:t>
      </w:r>
      <w:r>
        <w:t>сударственного задания на 2016 год организациям, указанным в пункте 4 настоящего приказа.</w:t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700"/>
        <w:jc w:val="both"/>
      </w:pPr>
      <w:r>
        <w:t>Рекомендовать руководителям органов управления образованием муниципальных районов и городских округов Новосибирской области:</w:t>
      </w:r>
    </w:p>
    <w:p w:rsidR="003E3BB4" w:rsidRDefault="00D43F2E">
      <w:pPr>
        <w:pStyle w:val="3"/>
        <w:numPr>
          <w:ilvl w:val="0"/>
          <w:numId w:val="3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700"/>
        <w:jc w:val="both"/>
      </w:pPr>
      <w:r>
        <w:t>в</w:t>
      </w:r>
      <w:r>
        <w:tab/>
        <w:t>срок до 15.09.2015 разработать план мер</w:t>
      </w:r>
      <w:r>
        <w:t>оприятий по обеспечению введения в «пилотном» порядке ФГОС НОО ОВЗ и ФГОС НОО УО на территории муниципальных районов и городских округов Новосибирской области;</w:t>
      </w:r>
    </w:p>
    <w:p w:rsidR="003E3BB4" w:rsidRDefault="00D43F2E">
      <w:pPr>
        <w:pStyle w:val="3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00"/>
        <w:jc w:val="both"/>
      </w:pPr>
      <w:r>
        <w:t>в срок до 20.09.2015 создать координационные группы по введению в «пилотном» порядке ФГОС НОО ОВ</w:t>
      </w:r>
      <w:r>
        <w:t>З и ФГОС НОО У О на территории муниципальных районов и городских округов Новосибирской области;</w:t>
      </w:r>
    </w:p>
    <w:p w:rsidR="003E3BB4" w:rsidRDefault="00D43F2E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00"/>
        <w:jc w:val="both"/>
      </w:pPr>
      <w:r>
        <w:t xml:space="preserve">в срок до 01.10.2015 обеспечить внесение изменений в нормативную правовую базу муниципальных районов и городских округов Новосибирской области в соответствии с </w:t>
      </w:r>
      <w:r>
        <w:t>введением ФГОС НОО ОВЗ и ФГОС НОО У О.</w:t>
      </w:r>
    </w:p>
    <w:p w:rsidR="003E3BB4" w:rsidRDefault="00D43F2E">
      <w:pPr>
        <w:pStyle w:val="3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941" w:line="322" w:lineRule="exact"/>
        <w:ind w:left="20" w:right="20" w:firstLine="700"/>
        <w:jc w:val="both"/>
      </w:pPr>
      <w:r>
        <w:t>Контроль за исполнением настоящего приказа возложить на заместителя министра образования, науки и инновационной политики Новосибирской области Федорчука С.В.</w:t>
      </w:r>
    </w:p>
    <w:p w:rsidR="003E3BB4" w:rsidRDefault="003E3BB4">
      <w:pPr>
        <w:pStyle w:val="3"/>
        <w:shd w:val="clear" w:color="auto" w:fill="auto"/>
        <w:spacing w:before="0" w:after="0" w:line="270" w:lineRule="exact"/>
        <w:ind w:right="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6pt;margin-top:.4pt;width:57.7pt;height:13.55pt;z-index:-125829376;mso-wrap-distance-left:5pt;mso-wrap-distance-right:5pt;mso-position-horizontal-relative:margin" filled="f" stroked="f">
            <v:textbox style="mso-fit-shape-to-text:t" inset="0,0,0,0">
              <w:txbxContent>
                <w:p w:rsidR="003E3BB4" w:rsidRDefault="00D43F2E">
                  <w:pPr>
                    <w:pStyle w:val="3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Министр</w:t>
                  </w:r>
                </w:p>
              </w:txbxContent>
            </v:textbox>
            <w10:wrap type="square" anchorx="margin"/>
          </v:shape>
        </w:pict>
      </w:r>
      <w:r w:rsidR="00D43F2E">
        <w:t>С.А. Нелюбов</w:t>
      </w:r>
      <w:r w:rsidR="00D43F2E">
        <w:br w:type="page"/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left="6500" w:right="660" w:firstLine="840"/>
        <w:jc w:val="left"/>
      </w:pPr>
      <w:r>
        <w:lastRenderedPageBreak/>
        <w:t xml:space="preserve">Утвержден приказом Минобрнауки </w:t>
      </w:r>
      <w:r>
        <w:t>Новосибирской области</w:t>
      </w:r>
    </w:p>
    <w:p w:rsidR="003E3BB4" w:rsidRDefault="00D43F2E">
      <w:pPr>
        <w:pStyle w:val="31"/>
        <w:keepNext/>
        <w:keepLines/>
        <w:shd w:val="clear" w:color="auto" w:fill="auto"/>
        <w:ind w:right="660"/>
      </w:pPr>
      <w:bookmarkStart w:id="2" w:name="bookmark2"/>
      <w:r>
        <w:rPr>
          <w:rStyle w:val="3135pt100"/>
        </w:rPr>
        <w:t xml:space="preserve">от </w:t>
      </w:r>
      <w:r>
        <w:rPr>
          <w:rStyle w:val="32"/>
        </w:rPr>
        <w:t xml:space="preserve">В. О 8,2015 </w:t>
      </w:r>
      <w:r>
        <w:t xml:space="preserve">№ </w:t>
      </w:r>
      <w:r>
        <w:rPr>
          <w:rStyle w:val="316pt0pt100"/>
        </w:rPr>
        <w:t>Jl</w:t>
      </w:r>
      <w:r w:rsidRPr="002201B1">
        <w:rPr>
          <w:rStyle w:val="316pt0pt100"/>
          <w:lang w:val="ru-RU"/>
        </w:rPr>
        <w:t>34</w:t>
      </w:r>
      <w:r>
        <w:rPr>
          <w:rStyle w:val="316pt0pt100"/>
        </w:rPr>
        <w:t>d</w:t>
      </w:r>
      <w:r w:rsidRPr="002201B1">
        <w:rPr>
          <w:rStyle w:val="316pt0pt100"/>
          <w:lang w:val="ru-RU"/>
        </w:rPr>
        <w:t>.</w:t>
      </w:r>
      <w:bookmarkEnd w:id="2"/>
    </w:p>
    <w:p w:rsidR="003E3BB4" w:rsidRDefault="00D43F2E">
      <w:pPr>
        <w:pStyle w:val="3"/>
        <w:shd w:val="clear" w:color="auto" w:fill="auto"/>
        <w:spacing w:before="0" w:after="0" w:line="322" w:lineRule="exact"/>
        <w:ind w:left="160"/>
      </w:pPr>
      <w:r>
        <w:t>Состав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left="20" w:right="660"/>
        <w:jc w:val="right"/>
      </w:pPr>
      <w:r>
        <w:t>координационной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</w:t>
      </w:r>
      <w:r>
        <w:t>о образовательного стандарта образования обучающихся с умственной отсталостью (интеллектуальными нарушениями) в «пилотном» режиме на территории</w:t>
      </w:r>
    </w:p>
    <w:p w:rsidR="003E3BB4" w:rsidRDefault="003E3BB4">
      <w:pPr>
        <w:pStyle w:val="3"/>
        <w:shd w:val="clear" w:color="auto" w:fill="auto"/>
        <w:spacing w:before="0" w:after="596" w:line="322" w:lineRule="exact"/>
        <w:ind w:left="160"/>
      </w:pPr>
      <w:r>
        <w:pict>
          <v:shape id="_x0000_s1028" type="#_x0000_t202" style="position:absolute;left:0;text-align:left;margin-left:.05pt;margin-top:45.55pt;width:108.8pt;height:90.95pt;z-index:-125829375;mso-wrap-distance-left:5pt;mso-wrap-distance-right:5pt;mso-position-horizontal-relative:margin" filled="f" stroked="f">
            <v:textbox style="mso-fit-shape-to-text:t" inset="0,0,0,0">
              <w:txbxContent>
                <w:p w:rsidR="003E3BB4" w:rsidRDefault="00D43F2E">
                  <w:pPr>
                    <w:pStyle w:val="3"/>
                    <w:shd w:val="clear" w:color="auto" w:fill="auto"/>
                    <w:spacing w:before="0" w:after="480" w:line="326" w:lineRule="exact"/>
                    <w:ind w:right="280"/>
                    <w:jc w:val="left"/>
                  </w:pPr>
                  <w:r>
                    <w:rPr>
                      <w:rStyle w:val="Exact"/>
                      <w:spacing w:val="0"/>
                    </w:rPr>
                    <w:t>Нелюбов Сергей Александрович</w:t>
                  </w:r>
                </w:p>
                <w:p w:rsidR="003E3BB4" w:rsidRDefault="00D43F2E">
                  <w:pPr>
                    <w:pStyle w:val="3"/>
                    <w:shd w:val="clear" w:color="auto" w:fill="auto"/>
                    <w:spacing w:before="0" w:after="0" w:line="326" w:lineRule="exact"/>
                    <w:ind w:right="280"/>
                    <w:jc w:val="left"/>
                  </w:pPr>
                  <w:r>
                    <w:rPr>
                      <w:rStyle w:val="Exact"/>
                      <w:spacing w:val="0"/>
                    </w:rPr>
                    <w:t>Федорчук Сергей Владимирович</w:t>
                  </w:r>
                </w:p>
              </w:txbxContent>
            </v:textbox>
            <w10:wrap type="square" anchorx="margin"/>
          </v:shape>
        </w:pict>
      </w:r>
      <w:r w:rsidR="00D43F2E">
        <w:t>Новосибирской области</w:t>
      </w:r>
    </w:p>
    <w:p w:rsidR="003E3BB4" w:rsidRDefault="00D43F2E">
      <w:pPr>
        <w:pStyle w:val="3"/>
        <w:shd w:val="clear" w:color="auto" w:fill="auto"/>
        <w:spacing w:before="0" w:after="120" w:line="326" w:lineRule="exact"/>
        <w:ind w:left="1620" w:right="660"/>
        <w:jc w:val="both"/>
      </w:pPr>
      <w:r>
        <w:t xml:space="preserve">министр образования, науки и </w:t>
      </w:r>
      <w:r>
        <w:t>инновационной политики Новосибирской области, председатель координационной группы;</w:t>
      </w:r>
    </w:p>
    <w:p w:rsidR="003E3BB4" w:rsidRDefault="00D43F2E">
      <w:pPr>
        <w:pStyle w:val="3"/>
        <w:shd w:val="clear" w:color="auto" w:fill="auto"/>
        <w:spacing w:before="0" w:after="165" w:line="326" w:lineRule="exact"/>
        <w:ind w:left="1620" w:right="200"/>
        <w:jc w:val="left"/>
      </w:pPr>
      <w:r>
        <w:t>заместитель министра образования, науки и инновационной политики Новосибирской области, заместитель председателя координационной группы;</w:t>
      </w:r>
    </w:p>
    <w:p w:rsidR="003E3BB4" w:rsidRDefault="00D43F2E">
      <w:pPr>
        <w:pStyle w:val="3"/>
        <w:shd w:val="clear" w:color="auto" w:fill="auto"/>
        <w:spacing w:before="0" w:after="0" w:line="270" w:lineRule="exact"/>
        <w:ind w:left="20"/>
        <w:jc w:val="left"/>
        <w:sectPr w:rsidR="003E3BB4">
          <w:type w:val="continuous"/>
          <w:pgSz w:w="11909" w:h="16838"/>
          <w:pgMar w:top="1117" w:right="883" w:bottom="1146" w:left="955" w:header="0" w:footer="3" w:gutter="0"/>
          <w:cols w:space="720"/>
          <w:noEndnote/>
          <w:docGrid w:linePitch="360"/>
        </w:sectPr>
      </w:pPr>
      <w:r>
        <w:rPr>
          <w:rStyle w:val="11"/>
        </w:rPr>
        <w:t>Члены координа</w:t>
      </w:r>
      <w:r>
        <w:rPr>
          <w:rStyle w:val="11"/>
        </w:rPr>
        <w:t>ционной группы:</w:t>
      </w:r>
    </w:p>
    <w:p w:rsidR="003E3BB4" w:rsidRDefault="003E3BB4">
      <w:pPr>
        <w:spacing w:line="195" w:lineRule="exact"/>
        <w:rPr>
          <w:sz w:val="16"/>
          <w:szCs w:val="16"/>
        </w:rPr>
      </w:pPr>
    </w:p>
    <w:p w:rsidR="003E3BB4" w:rsidRDefault="003E3BB4">
      <w:pPr>
        <w:rPr>
          <w:sz w:val="2"/>
          <w:szCs w:val="2"/>
        </w:rPr>
        <w:sectPr w:rsidR="003E3BB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3BB4" w:rsidRDefault="003E3BB4">
      <w:pPr>
        <w:pStyle w:val="3"/>
        <w:shd w:val="clear" w:color="auto" w:fill="auto"/>
        <w:spacing w:before="0" w:after="120" w:line="326" w:lineRule="exact"/>
        <w:ind w:left="20" w:right="20"/>
        <w:jc w:val="both"/>
      </w:pPr>
      <w:r>
        <w:lastRenderedPageBreak/>
        <w:pict>
          <v:shape id="_x0000_s1029" type="#_x0000_t202" style="position:absolute;left:0;text-align:left;margin-left:-189.35pt;margin-top:-2.75pt;width:161.35pt;height:290.15pt;z-index:-125829374;mso-wrap-distance-left:5pt;mso-wrap-distance-right:5pt;mso-position-horizontal-relative:margin" filled="f" stroked="f">
            <v:textbox style="mso-fit-shape-to-text:t" inset="0,0,0,0">
              <w:txbxContent>
                <w:p w:rsidR="003E3BB4" w:rsidRDefault="00D43F2E">
                  <w:pPr>
                    <w:pStyle w:val="3"/>
                    <w:shd w:val="clear" w:color="auto" w:fill="auto"/>
                    <w:spacing w:before="0" w:after="116" w:line="322" w:lineRule="exact"/>
                    <w:ind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Абакирова Татьяна Петровна</w:t>
                  </w:r>
                </w:p>
                <w:p w:rsidR="003E3BB4" w:rsidRDefault="00D43F2E">
                  <w:pPr>
                    <w:pStyle w:val="3"/>
                    <w:shd w:val="clear" w:color="auto" w:fill="auto"/>
                    <w:spacing w:before="0" w:after="120" w:line="326" w:lineRule="exact"/>
                    <w:ind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Агавелян Рубен Оганесович</w:t>
                  </w:r>
                </w:p>
                <w:p w:rsidR="003E3BB4" w:rsidRDefault="00D43F2E">
                  <w:pPr>
                    <w:pStyle w:val="3"/>
                    <w:shd w:val="clear" w:color="auto" w:fill="auto"/>
                    <w:spacing w:before="0" w:after="480" w:line="326" w:lineRule="exact"/>
                    <w:ind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Вартапетова Г алина Михайловна</w:t>
                  </w:r>
                </w:p>
                <w:p w:rsidR="003E3BB4" w:rsidRDefault="00D43F2E">
                  <w:pPr>
                    <w:pStyle w:val="3"/>
                    <w:shd w:val="clear" w:color="auto" w:fill="auto"/>
                    <w:spacing w:before="0" w:after="533" w:line="326" w:lineRule="exact"/>
                    <w:ind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Волчек Марина Г еннадьевна</w:t>
                  </w:r>
                </w:p>
                <w:p w:rsidR="003E3BB4" w:rsidRDefault="00D43F2E">
                  <w:pPr>
                    <w:pStyle w:val="3"/>
                    <w:shd w:val="clear" w:color="auto" w:fill="auto"/>
                    <w:spacing w:before="0" w:after="779" w:line="26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Горбунова Анна Юрьевна</w:t>
                  </w:r>
                </w:p>
                <w:p w:rsidR="003E3BB4" w:rsidRDefault="00D43F2E">
                  <w:pPr>
                    <w:pStyle w:val="3"/>
                    <w:shd w:val="clear" w:color="auto" w:fill="auto"/>
                    <w:spacing w:before="0" w:after="0" w:line="326" w:lineRule="exact"/>
                    <w:ind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Копаева Наталья Николаевна</w:t>
                  </w:r>
                </w:p>
              </w:txbxContent>
            </v:textbox>
            <w10:wrap type="square" anchorx="margin"/>
          </v:shape>
        </w:pict>
      </w:r>
      <w:r w:rsidR="00D43F2E">
        <w:t xml:space="preserve">заместитель директора ГБОУ НСО ОЦДК (по </w:t>
      </w:r>
      <w:r w:rsidR="00D43F2E">
        <w:t>согласованию);</w:t>
      </w:r>
    </w:p>
    <w:p w:rsidR="003E3BB4" w:rsidRDefault="00D43F2E">
      <w:pPr>
        <w:pStyle w:val="3"/>
        <w:shd w:val="clear" w:color="auto" w:fill="auto"/>
        <w:spacing w:before="0" w:after="120" w:line="326" w:lineRule="exact"/>
        <w:ind w:left="20" w:right="20"/>
        <w:jc w:val="both"/>
      </w:pPr>
      <w:r>
        <w:t>директор Института детства ФГБОУ ВПО НГПУ (по согласованию);</w:t>
      </w:r>
    </w:p>
    <w:p w:rsidR="003E3BB4" w:rsidRDefault="00D43F2E">
      <w:pPr>
        <w:pStyle w:val="3"/>
        <w:shd w:val="clear" w:color="auto" w:fill="auto"/>
        <w:spacing w:before="0" w:after="120" w:line="326" w:lineRule="exact"/>
        <w:ind w:left="20" w:right="20"/>
        <w:jc w:val="both"/>
      </w:pPr>
      <w:r>
        <w:t>заведующая кафедрой коррекционной педагогики и специальной психологии ГАОУ ДПО НСО НИПКиПРО (по согласованию);</w:t>
      </w:r>
    </w:p>
    <w:p w:rsidR="003E3BB4" w:rsidRDefault="00D43F2E">
      <w:pPr>
        <w:pStyle w:val="3"/>
        <w:shd w:val="clear" w:color="auto" w:fill="auto"/>
        <w:spacing w:before="0" w:after="124" w:line="326" w:lineRule="exact"/>
        <w:ind w:left="20" w:right="20"/>
        <w:jc w:val="both"/>
      </w:pPr>
      <w:r>
        <w:t xml:space="preserve">руководитель областной методической службы в сфере образования </w:t>
      </w:r>
      <w:r>
        <w:t>Новосибирской области ГАОУ ДПО НСО НИПКиПРО (по согласованию);</w:t>
      </w:r>
    </w:p>
    <w:p w:rsidR="003E3BB4" w:rsidRDefault="00D43F2E">
      <w:pPr>
        <w:pStyle w:val="3"/>
        <w:shd w:val="clear" w:color="auto" w:fill="auto"/>
        <w:spacing w:before="0" w:after="120" w:line="322" w:lineRule="exact"/>
        <w:ind w:left="20" w:right="320"/>
        <w:jc w:val="left"/>
      </w:pPr>
      <w:r>
        <w:t>начальник научно-методического отдела инклюзивного образования Г АОУ ДПО НСО НИПКиПРО (по согласованию);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left="20" w:right="320"/>
        <w:jc w:val="left"/>
        <w:sectPr w:rsidR="003E3BB4">
          <w:type w:val="continuous"/>
          <w:pgSz w:w="11909" w:h="16838"/>
          <w:pgMar w:top="1150" w:right="1037" w:bottom="1145" w:left="4747" w:header="0" w:footer="3" w:gutter="0"/>
          <w:cols w:space="720"/>
          <w:noEndnote/>
          <w:docGrid w:linePitch="360"/>
        </w:sectPr>
      </w:pPr>
      <w:r>
        <w:t>начальник Главного управления образования мэрии города Новосибирск</w:t>
      </w:r>
      <w:r>
        <w:t>а (по согласованию);</w:t>
      </w:r>
    </w:p>
    <w:p w:rsidR="003E3BB4" w:rsidRDefault="003E3BB4">
      <w:pPr>
        <w:rPr>
          <w:sz w:val="2"/>
          <w:szCs w:val="2"/>
        </w:rPr>
      </w:pPr>
      <w:r w:rsidRPr="003E3BB4">
        <w:lastRenderedPageBreak/>
        <w:pict>
          <v:shape id="_x0000_s1030" type="#_x0000_t202" style="position:absolute;margin-left:.5pt;margin-top:.1pt;width:157.3pt;height:13.2pt;z-index:-125829373;mso-wrap-distance-left:5pt;mso-wrap-distance-right:5pt;mso-position-horizontal-relative:margin" filled="f" stroked="f">
            <v:textbox style="mso-fit-shape-to-text:t" inset="0,0,0,0">
              <w:txbxContent>
                <w:p w:rsidR="003E3BB4" w:rsidRDefault="00D43F2E">
                  <w:pPr>
                    <w:pStyle w:val="3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Плетнёва Елена Юрьевна</w:t>
                  </w:r>
                </w:p>
              </w:txbxContent>
            </v:textbox>
            <w10:wrap type="square" anchorx="margin"/>
          </v:shape>
        </w:pict>
      </w:r>
    </w:p>
    <w:p w:rsidR="003E3BB4" w:rsidRDefault="00D43F2E">
      <w:pPr>
        <w:pStyle w:val="3"/>
        <w:shd w:val="clear" w:color="auto" w:fill="auto"/>
        <w:spacing w:before="0" w:after="116" w:line="322" w:lineRule="exact"/>
        <w:jc w:val="left"/>
      </w:pPr>
      <w:r>
        <w:t>Самуйленко Светлана Васильевна</w:t>
      </w:r>
    </w:p>
    <w:p w:rsidR="003E3BB4" w:rsidRDefault="00D43F2E">
      <w:pPr>
        <w:pStyle w:val="3"/>
        <w:shd w:val="clear" w:color="auto" w:fill="auto"/>
        <w:spacing w:before="0" w:after="484" w:line="326" w:lineRule="exact"/>
        <w:jc w:val="left"/>
      </w:pPr>
      <w:r>
        <w:t>Фомичева Марина Валерьевна</w:t>
      </w:r>
    </w:p>
    <w:p w:rsidR="003E3BB4" w:rsidRDefault="00D43F2E">
      <w:pPr>
        <w:pStyle w:val="3"/>
        <w:shd w:val="clear" w:color="auto" w:fill="auto"/>
        <w:spacing w:before="0" w:after="480" w:line="322" w:lineRule="exact"/>
        <w:ind w:right="900"/>
        <w:jc w:val="left"/>
      </w:pPr>
      <w:r>
        <w:t>Шуст Анна Владимировна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right="480"/>
        <w:jc w:val="left"/>
      </w:pPr>
      <w:r>
        <w:t>Щукин Владимир Николаевич</w:t>
      </w:r>
    </w:p>
    <w:p w:rsidR="003E3BB4" w:rsidRDefault="00D43F2E">
      <w:pPr>
        <w:pStyle w:val="3"/>
        <w:shd w:val="clear" w:color="auto" w:fill="auto"/>
        <w:spacing w:before="0" w:after="165" w:line="326" w:lineRule="exact"/>
        <w:ind w:left="20" w:right="40"/>
        <w:jc w:val="left"/>
      </w:pPr>
      <w:r>
        <w:t xml:space="preserve">заместитель начальника </w:t>
      </w:r>
      <w:r>
        <w:lastRenderedPageBreak/>
        <w:t xml:space="preserve">управления образовательной политики, начальник отдела общего и дошкольного </w:t>
      </w:r>
      <w:r>
        <w:t>образования Минобрнауки Новосибирской области;</w:t>
      </w:r>
    </w:p>
    <w:p w:rsidR="003E3BB4" w:rsidRDefault="00D43F2E">
      <w:pPr>
        <w:pStyle w:val="3"/>
        <w:shd w:val="clear" w:color="auto" w:fill="auto"/>
        <w:spacing w:before="0" w:after="486" w:line="270" w:lineRule="exact"/>
        <w:ind w:left="20"/>
        <w:jc w:val="left"/>
      </w:pPr>
      <w:r>
        <w:t>директор ГБОУ НСО ОЦЦК;</w:t>
      </w:r>
    </w:p>
    <w:p w:rsidR="003E3BB4" w:rsidRDefault="00D43F2E">
      <w:pPr>
        <w:pStyle w:val="3"/>
        <w:shd w:val="clear" w:color="auto" w:fill="auto"/>
        <w:spacing w:before="0" w:after="120" w:line="322" w:lineRule="exact"/>
        <w:ind w:left="20" w:right="40"/>
        <w:jc w:val="both"/>
      </w:pPr>
      <w:r>
        <w:t>начальник отдела общего образования Главного управления образования мэрии города Новосибирска (по согласованию);</w:t>
      </w:r>
    </w:p>
    <w:p w:rsidR="003E3BB4" w:rsidRDefault="00D43F2E">
      <w:pPr>
        <w:pStyle w:val="3"/>
        <w:shd w:val="clear" w:color="auto" w:fill="auto"/>
        <w:spacing w:before="0" w:after="116" w:line="322" w:lineRule="exact"/>
        <w:ind w:left="20" w:right="40"/>
        <w:jc w:val="left"/>
      </w:pPr>
      <w:r>
        <w:t>главный специалист отдела общего и дошкольного образования Минобрнауки Н</w:t>
      </w:r>
      <w:r>
        <w:t>овосибирской области;</w:t>
      </w:r>
    </w:p>
    <w:p w:rsidR="003E3BB4" w:rsidRDefault="00D43F2E">
      <w:pPr>
        <w:pStyle w:val="3"/>
        <w:shd w:val="clear" w:color="auto" w:fill="auto"/>
        <w:spacing w:before="0" w:after="0" w:line="326" w:lineRule="exact"/>
        <w:ind w:left="20" w:right="40"/>
        <w:jc w:val="left"/>
        <w:sectPr w:rsidR="003E3BB4">
          <w:pgSz w:w="11909" w:h="16838"/>
          <w:pgMar w:top="3431" w:right="996" w:bottom="3335" w:left="991" w:header="0" w:footer="3" w:gutter="0"/>
          <w:cols w:num="2" w:space="720" w:equalWidth="0">
            <w:col w:w="2645" w:space="1142"/>
            <w:col w:w="6134"/>
          </w:cols>
          <w:noEndnote/>
          <w:docGrid w:linePitch="360"/>
        </w:sectPr>
      </w:pPr>
      <w:r>
        <w:t>начальник управления образовательной политики Минобрнауки Новосибирской области.</w:t>
      </w:r>
    </w:p>
    <w:p w:rsidR="003E3BB4" w:rsidRDefault="003E3BB4">
      <w:pPr>
        <w:spacing w:line="240" w:lineRule="exact"/>
        <w:rPr>
          <w:sz w:val="19"/>
          <w:szCs w:val="19"/>
        </w:rPr>
      </w:pPr>
    </w:p>
    <w:p w:rsidR="003E3BB4" w:rsidRDefault="003E3BB4">
      <w:pPr>
        <w:spacing w:before="84" w:after="84" w:line="240" w:lineRule="exact"/>
        <w:rPr>
          <w:sz w:val="19"/>
          <w:szCs w:val="19"/>
        </w:rPr>
      </w:pPr>
    </w:p>
    <w:p w:rsidR="003E3BB4" w:rsidRDefault="003E3BB4">
      <w:pPr>
        <w:rPr>
          <w:sz w:val="2"/>
          <w:szCs w:val="2"/>
        </w:rPr>
        <w:sectPr w:rsidR="003E3BB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3BB4" w:rsidRDefault="00D43F2E">
      <w:pPr>
        <w:pStyle w:val="3"/>
        <w:shd w:val="clear" w:color="auto" w:fill="auto"/>
        <w:spacing w:before="0" w:after="0" w:line="322" w:lineRule="exact"/>
        <w:ind w:firstLine="680"/>
        <w:jc w:val="both"/>
      </w:pPr>
      <w:r>
        <w:lastRenderedPageBreak/>
        <w:t>Перечень используемых сокращений: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firstLine="680"/>
        <w:jc w:val="both"/>
      </w:pPr>
      <w:r>
        <w:t xml:space="preserve">ФГБОУ ВПО НГПУ - федеральное государственное бюджетное </w:t>
      </w:r>
      <w:r>
        <w:t>образовательное учреждение высшего профессионального образования «Новосибирский государственный педагогический университет»;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firstLine="680"/>
        <w:jc w:val="both"/>
      </w:pPr>
      <w:r>
        <w:t>ГАОУ ДПО НСО НИПКиПРО - государственное автономное образовательное учреждение дополнительного профессионального образования Новосиб</w:t>
      </w:r>
      <w:r>
        <w:t>ирской области «Новосибирский институт повышения квалификации и переподготовки работников образования»;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firstLine="680"/>
        <w:jc w:val="both"/>
        <w:sectPr w:rsidR="003E3BB4">
          <w:type w:val="continuous"/>
          <w:pgSz w:w="11909" w:h="16838"/>
          <w:pgMar w:top="3446" w:right="1001" w:bottom="3350" w:left="996" w:header="0" w:footer="3" w:gutter="0"/>
          <w:cols w:space="720"/>
          <w:noEndnote/>
          <w:docGrid w:linePitch="360"/>
        </w:sectPr>
      </w:pPr>
      <w:r>
        <w:t>ГБОУ НСО ОЦЦК - государственное бюджетное образовательное учреждение для детей, нуждающихся в психолого-педагогической и медико</w:t>
      </w:r>
      <w:r>
        <w:softHyphen/>
        <w:t>со</w:t>
      </w:r>
      <w:r>
        <w:t>циальной помощи, Новосибирской области «Областной центр диагностики и консультирования».</w:t>
      </w:r>
    </w:p>
    <w:p w:rsidR="003E3BB4" w:rsidRDefault="00D43F2E">
      <w:pPr>
        <w:pStyle w:val="3"/>
        <w:shd w:val="clear" w:color="auto" w:fill="auto"/>
        <w:spacing w:before="0" w:after="0" w:line="331" w:lineRule="exact"/>
        <w:ind w:left="6940" w:right="760" w:firstLine="840"/>
        <w:jc w:val="left"/>
      </w:pPr>
      <w:r>
        <w:lastRenderedPageBreak/>
        <w:t>Утвержден приказом Минобрнауки Новосибирской области</w:t>
      </w:r>
    </w:p>
    <w:p w:rsidR="003E3BB4" w:rsidRDefault="00D43F2E">
      <w:pPr>
        <w:pStyle w:val="40"/>
        <w:keepNext/>
        <w:keepLines/>
        <w:shd w:val="clear" w:color="auto" w:fill="auto"/>
        <w:spacing w:after="947" w:line="340" w:lineRule="exact"/>
        <w:ind w:left="6940"/>
      </w:pPr>
      <w:bookmarkStart w:id="3" w:name="bookmark3"/>
      <w:r>
        <w:t xml:space="preserve">от </w:t>
      </w:r>
      <w:r>
        <w:rPr>
          <w:rStyle w:val="41"/>
        </w:rPr>
        <w:t xml:space="preserve">? 5. </w:t>
      </w:r>
      <w:r>
        <w:rPr>
          <w:rStyle w:val="41"/>
          <w:lang w:val="en-US"/>
        </w:rPr>
        <w:t>Q</w:t>
      </w:r>
      <w:r w:rsidRPr="002201B1">
        <w:rPr>
          <w:rStyle w:val="41"/>
        </w:rPr>
        <w:t xml:space="preserve"> </w:t>
      </w:r>
      <w:r>
        <w:rPr>
          <w:rStyle w:val="41"/>
        </w:rPr>
        <w:t xml:space="preserve">8.2015 </w:t>
      </w:r>
      <w:r>
        <w:rPr>
          <w:rStyle w:val="42"/>
        </w:rPr>
        <w:t xml:space="preserve">№ </w:t>
      </w:r>
      <w:r>
        <w:rPr>
          <w:rStyle w:val="417pt0pt"/>
        </w:rPr>
        <w:t>£ З-Ц</w:t>
      </w:r>
      <w:bookmarkEnd w:id="3"/>
    </w:p>
    <w:p w:rsidR="003E3BB4" w:rsidRDefault="00D43F2E">
      <w:pPr>
        <w:pStyle w:val="3"/>
        <w:shd w:val="clear" w:color="auto" w:fill="auto"/>
        <w:spacing w:before="0" w:after="0" w:line="322" w:lineRule="exact"/>
        <w:ind w:right="80"/>
      </w:pPr>
      <w:r>
        <w:t>Перечень</w:t>
      </w:r>
    </w:p>
    <w:p w:rsidR="003E3BB4" w:rsidRDefault="00D43F2E">
      <w:pPr>
        <w:pStyle w:val="3"/>
        <w:shd w:val="clear" w:color="auto" w:fill="auto"/>
        <w:spacing w:before="0" w:after="0" w:line="322" w:lineRule="exact"/>
        <w:ind w:right="80"/>
      </w:pPr>
      <w:r>
        <w:t>общеобразовательных организаций, расположенных на территории Новосибирской облас</w:t>
      </w:r>
      <w:r>
        <w:t>ти, планирующих переход на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</w:t>
      </w:r>
      <w:r>
        <w:t>талостью (интеллектуальными нарушениями)</w:t>
      </w:r>
    </w:p>
    <w:p w:rsidR="003E3BB4" w:rsidRDefault="00D43F2E">
      <w:pPr>
        <w:pStyle w:val="3"/>
        <w:shd w:val="clear" w:color="auto" w:fill="auto"/>
        <w:spacing w:before="0" w:after="236" w:line="322" w:lineRule="exact"/>
        <w:ind w:right="80"/>
      </w:pPr>
      <w:r>
        <w:t>в «пилотном» режиме с 01.09.2015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9653"/>
      </w:tblGrid>
      <w:tr w:rsidR="003E3BB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120" w:line="270" w:lineRule="exact"/>
              <w:ind w:left="200"/>
              <w:jc w:val="left"/>
            </w:pPr>
            <w:r>
              <w:rPr>
                <w:rStyle w:val="23"/>
              </w:rPr>
              <w:t>№</w:t>
            </w:r>
          </w:p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120" w:after="0" w:line="270" w:lineRule="exact"/>
              <w:ind w:left="20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Наименование общеобразовательной организации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Баганский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«Баганская средняя общеобразовательная школа № 2»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«Палецкая средняя общеобразовательная школа»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Барабинский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«Средняя общеобразовательная школа № 1»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«Шубинская средняя общеобразовательная школа»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Болотнинский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МБОУ «Средняя общеобразовательная школа № 4 г. Болотного»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Доволенский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 xml:space="preserve">МКОУ «Доволенская средняя </w:t>
            </w:r>
            <w:r>
              <w:rPr>
                <w:rStyle w:val="23"/>
              </w:rPr>
              <w:t>общеобразовательная школа № 1»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Карасукский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МБОУ «Средняя общеобразовательная школа № 2 Карасукского района»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Колыванский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23"/>
              </w:rPr>
              <w:t xml:space="preserve">МБОУ «Колыванская школа-интернат для детей-сирот и детей, оставшихся без попечения родителей, с ограниченными </w:t>
            </w:r>
            <w:r>
              <w:rPr>
                <w:rStyle w:val="23"/>
              </w:rPr>
              <w:t>возможностями здоровья»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Коченевский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23"/>
              </w:rPr>
              <w:t>МКОУ «Коченевская средняя общеобразовательная школа № 1 имени героя Советского Союза Аргунова Николая Филипповича»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Куйбышевский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МБОУ Куйбышевского района «Средняя общеобразовательная школа № 10»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23"/>
              </w:rPr>
              <w:t>МКОУ «Куйбышевского района Чумаковская средняя общеобразовательная школа»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23"/>
              </w:rPr>
              <w:t>МБОУ «Куйбышевского района Чумаковская школа-интернат для детей- сирот и детей, оставшихся без попечения родителей, с ограниченными возможностями здоровья»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 xml:space="preserve">ГБОУ НСО </w:t>
            </w:r>
            <w:r>
              <w:rPr>
                <w:rStyle w:val="23"/>
              </w:rPr>
              <w:t>«Специальная (коррекционная) школа-интернат для</w:t>
            </w:r>
          </w:p>
        </w:tc>
      </w:tr>
    </w:tbl>
    <w:p w:rsidR="003E3BB4" w:rsidRDefault="003E3B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9653"/>
      </w:tblGrid>
      <w:tr w:rsidR="003E3BB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3E3BB4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обучающихся, воспитанников с ограниченными возможностями здоровья»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Купинский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«Средняя общеобразовательная школа № 148 г. Купино»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«Купинская школа-интернат г. Купино»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МКС(К)ОУ для обучающихся, воспитанников с ограниченными возможностями здоровья «Купинская специальная (коррекционная) общеобразовательная школа - интернат VIII вида»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Маслянинский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МБОУ «Маслянинская средняя общеобразовательная школа № 1»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Новосибирский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МБОУ «Верх-Тулинская средняя общеобразовательная школа № 14»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Сузунский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МКОУ Сузунского района «Сузунская общеобразовательная школа-интернат для обучающихся, воспитанников с ограниченными возможностями здоровья»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Сузунского района «Болтовская средняя общеобразовательная школа»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Черепановский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МКОУ «Черепановская специальная (коррекционная) общеобразовательная школа-интернат для обучающихся, воспитанников с ограниченными возможностями здоровья»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Чистоозерный район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МКОУ «Чистоозерная средняя общеобразовательная школа № 3»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г. Искитим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МАОУ «Специальная (коррекционная) общеобразовательная школа-интернат № 12 II вида г. Искитима»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3"/>
              </w:rPr>
              <w:t>г. Новосибирск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24.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МКС(К)ОУ города Новосибирска «Специальная</w:t>
            </w:r>
            <w:r>
              <w:rPr>
                <w:rStyle w:val="23"/>
              </w:rPr>
              <w:t xml:space="preserve"> (коррекционная) общеобразовательная школа № 1 VIII вида»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23"/>
              </w:rPr>
              <w:t>МКС(К)ОУ города Новосибирска «Специальная (коррекционная) общеобразовательная школа 31 VIII вида»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26.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МКОУ города Новосибирска «Специальная (коррекционная) школа - интернат № 37»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 xml:space="preserve">МКС(К)ОУ города Новосибирска «Специальная (коррекционная) общеобразовательная школа-интернат № 39 </w:t>
            </w:r>
            <w:r>
              <w:rPr>
                <w:rStyle w:val="23"/>
                <w:lang w:val="en-US"/>
              </w:rPr>
              <w:t>III</w:t>
            </w:r>
            <w:r w:rsidRPr="002201B1">
              <w:rPr>
                <w:rStyle w:val="23"/>
              </w:rPr>
              <w:t>-</w:t>
            </w:r>
            <w:r>
              <w:rPr>
                <w:rStyle w:val="23"/>
                <w:lang w:val="en-US"/>
              </w:rPr>
              <w:t>IV</w:t>
            </w:r>
            <w:r w:rsidRPr="002201B1">
              <w:rPr>
                <w:rStyle w:val="23"/>
              </w:rPr>
              <w:t xml:space="preserve"> </w:t>
            </w:r>
            <w:r>
              <w:rPr>
                <w:rStyle w:val="23"/>
              </w:rPr>
              <w:t>вида»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28.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МКС(К)ОУ города Новосибирска «Специальная (коррекционная) общеобразовательная школа № 107 VIII вида»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29.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3"/>
              </w:rPr>
              <w:t xml:space="preserve">МКОУ города Новосибирска </w:t>
            </w:r>
            <w:r>
              <w:rPr>
                <w:rStyle w:val="23"/>
              </w:rPr>
              <w:t>«Специальная (коррекционная) школа-интернат №116»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30.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МБОУ города Новосибирска «Средняя общеобразовательная школа «Перспектива»</w:t>
            </w:r>
          </w:p>
        </w:tc>
      </w:tr>
      <w:tr w:rsidR="003E3BB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23"/>
              </w:rPr>
              <w:t>31.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B4" w:rsidRDefault="00D43F2E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3"/>
              </w:rPr>
              <w:t>МКОУ города Новосибирска «Специальная (коррекционная) начальная школа № 60 «Сибирский лучик»</w:t>
            </w:r>
          </w:p>
        </w:tc>
      </w:tr>
    </w:tbl>
    <w:p w:rsidR="003E3BB4" w:rsidRDefault="003E3BB4">
      <w:pPr>
        <w:rPr>
          <w:sz w:val="2"/>
          <w:szCs w:val="2"/>
        </w:rPr>
      </w:pPr>
    </w:p>
    <w:p w:rsidR="003E3BB4" w:rsidRDefault="00D43F2E">
      <w:pPr>
        <w:pStyle w:val="3"/>
        <w:shd w:val="clear" w:color="auto" w:fill="auto"/>
        <w:spacing w:before="0" w:after="0" w:line="326" w:lineRule="exact"/>
        <w:ind w:firstLine="700"/>
        <w:jc w:val="left"/>
      </w:pPr>
      <w:r>
        <w:t xml:space="preserve">Перечень используемых </w:t>
      </w:r>
      <w:r>
        <w:t>сокращений:</w:t>
      </w:r>
    </w:p>
    <w:p w:rsidR="003E3BB4" w:rsidRDefault="00D43F2E">
      <w:pPr>
        <w:pStyle w:val="3"/>
        <w:shd w:val="clear" w:color="auto" w:fill="auto"/>
        <w:spacing w:before="0" w:after="0" w:line="326" w:lineRule="exact"/>
        <w:ind w:firstLine="700"/>
        <w:jc w:val="left"/>
      </w:pPr>
      <w:r>
        <w:lastRenderedPageBreak/>
        <w:t>МКОУ - муниципальное казенное общеобразовательное учреждение;</w:t>
      </w:r>
    </w:p>
    <w:p w:rsidR="003E3BB4" w:rsidRDefault="00D43F2E">
      <w:pPr>
        <w:pStyle w:val="3"/>
        <w:shd w:val="clear" w:color="auto" w:fill="auto"/>
        <w:spacing w:before="0" w:after="0" w:line="326" w:lineRule="exact"/>
        <w:ind w:right="220" w:firstLine="700"/>
        <w:jc w:val="left"/>
      </w:pPr>
      <w:r>
        <w:t>МБОУ - муниципальное бюджетное общеобразовательное учреждение; ГБОУ НСО - государственное бюджетное образовательное учреждение Новосибирской области;</w:t>
      </w:r>
    </w:p>
    <w:p w:rsidR="003E3BB4" w:rsidRDefault="00D43F2E">
      <w:pPr>
        <w:pStyle w:val="3"/>
        <w:shd w:val="clear" w:color="auto" w:fill="auto"/>
        <w:spacing w:before="0" w:after="0" w:line="326" w:lineRule="exact"/>
        <w:ind w:right="220" w:firstLine="700"/>
        <w:jc w:val="left"/>
      </w:pPr>
      <w:r>
        <w:t>МКС(К)ОУ - муниципальное казенно</w:t>
      </w:r>
      <w:r>
        <w:t>е специальное (коррекционное) образовательное учреждение;</w:t>
      </w:r>
    </w:p>
    <w:p w:rsidR="003E3BB4" w:rsidRDefault="00D43F2E">
      <w:pPr>
        <w:pStyle w:val="3"/>
        <w:shd w:val="clear" w:color="auto" w:fill="auto"/>
        <w:spacing w:before="0" w:after="0" w:line="326" w:lineRule="exact"/>
        <w:ind w:firstLine="700"/>
        <w:jc w:val="left"/>
      </w:pPr>
      <w:r>
        <w:t>МАОУ - муниципальное автономное общеобразовательное учреждение.</w:t>
      </w:r>
    </w:p>
    <w:sectPr w:rsidR="003E3BB4" w:rsidSect="003E3BB4">
      <w:pgSz w:w="11909" w:h="16838"/>
      <w:pgMar w:top="1151" w:right="619" w:bottom="1122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2E" w:rsidRDefault="00D43F2E" w:rsidP="003E3BB4">
      <w:r>
        <w:separator/>
      </w:r>
    </w:p>
  </w:endnote>
  <w:endnote w:type="continuationSeparator" w:id="0">
    <w:p w:rsidR="00D43F2E" w:rsidRDefault="00D43F2E" w:rsidP="003E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2E" w:rsidRDefault="00D43F2E"/>
  </w:footnote>
  <w:footnote w:type="continuationSeparator" w:id="0">
    <w:p w:rsidR="00D43F2E" w:rsidRDefault="00D43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381"/>
    <w:multiLevelType w:val="multilevel"/>
    <w:tmpl w:val="8E20D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A557F"/>
    <w:multiLevelType w:val="multilevel"/>
    <w:tmpl w:val="802C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820E1"/>
    <w:multiLevelType w:val="multilevel"/>
    <w:tmpl w:val="458C7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3BB4"/>
    <w:rsid w:val="002201B1"/>
    <w:rsid w:val="003E3BB4"/>
    <w:rsid w:val="00D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BB4"/>
    <w:rPr>
      <w:color w:val="000080"/>
      <w:u w:val="single"/>
    </w:rPr>
  </w:style>
  <w:style w:type="character" w:customStyle="1" w:styleId="Exact">
    <w:name w:val="Основной текст Exact"/>
    <w:basedOn w:val="a0"/>
    <w:rsid w:val="003E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E3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E3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sid w:val="003E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1"/>
      <w:szCs w:val="31"/>
      <w:u w:val="none"/>
    </w:rPr>
  </w:style>
  <w:style w:type="character" w:customStyle="1" w:styleId="216pt0pt100">
    <w:name w:val="Заголовок №2 + 16 pt;Полужирный;Курсив;Интервал 0 pt;Масштаб 100%"/>
    <w:basedOn w:val="21"/>
    <w:rsid w:val="003E3BB4"/>
    <w:rPr>
      <w:b/>
      <w:bCs/>
      <w:i/>
      <w:iCs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27pt">
    <w:name w:val="Заголовок №2 + Интервал 7 pt"/>
    <w:basedOn w:val="21"/>
    <w:rsid w:val="003E3BB4"/>
    <w:rPr>
      <w:color w:val="000000"/>
      <w:spacing w:val="150"/>
      <w:position w:val="0"/>
      <w:u w:val="single"/>
      <w:lang w:val="en-US"/>
    </w:rPr>
  </w:style>
  <w:style w:type="character" w:customStyle="1" w:styleId="27pt0">
    <w:name w:val="Заголовок №2 + Интервал 7 pt"/>
    <w:basedOn w:val="21"/>
    <w:rsid w:val="003E3BB4"/>
    <w:rPr>
      <w:color w:val="000000"/>
      <w:spacing w:val="150"/>
      <w:position w:val="0"/>
      <w:lang w:val="ru-RU"/>
    </w:rPr>
  </w:style>
  <w:style w:type="character" w:customStyle="1" w:styleId="a4">
    <w:name w:val="Основной текст_"/>
    <w:basedOn w:val="a0"/>
    <w:link w:val="3"/>
    <w:rsid w:val="003E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3E3BB4"/>
    <w:rPr>
      <w:b/>
      <w:bCs/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Полужирный;Интервал 7 pt"/>
    <w:basedOn w:val="a4"/>
    <w:rsid w:val="003E3BB4"/>
    <w:rPr>
      <w:b/>
      <w:bCs/>
      <w:color w:val="000000"/>
      <w:spacing w:val="15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3E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1"/>
      <w:szCs w:val="31"/>
      <w:u w:val="none"/>
    </w:rPr>
  </w:style>
  <w:style w:type="character" w:customStyle="1" w:styleId="3135pt100">
    <w:name w:val="Заголовок №3 + 13;5 pt;Масштаб 100%"/>
    <w:basedOn w:val="30"/>
    <w:rsid w:val="003E3BB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2">
    <w:name w:val="Заголовок №3"/>
    <w:basedOn w:val="30"/>
    <w:rsid w:val="003E3BB4"/>
    <w:rPr>
      <w:color w:val="000000"/>
      <w:spacing w:val="0"/>
      <w:position w:val="0"/>
      <w:lang w:val="ru-RU"/>
    </w:rPr>
  </w:style>
  <w:style w:type="character" w:customStyle="1" w:styleId="316pt0pt100">
    <w:name w:val="Заголовок №3 + 16 pt;Полужирный;Курсив;Интервал 0 pt;Масштаб 100%"/>
    <w:basedOn w:val="30"/>
    <w:rsid w:val="003E3BB4"/>
    <w:rPr>
      <w:b/>
      <w:bCs/>
      <w:i/>
      <w:iCs/>
      <w:color w:val="000000"/>
      <w:spacing w:val="-10"/>
      <w:w w:val="100"/>
      <w:position w:val="0"/>
      <w:sz w:val="32"/>
      <w:szCs w:val="32"/>
      <w:lang w:val="en-US"/>
    </w:rPr>
  </w:style>
  <w:style w:type="character" w:customStyle="1" w:styleId="11">
    <w:name w:val="Основной текст1"/>
    <w:basedOn w:val="a4"/>
    <w:rsid w:val="003E3BB4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3E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Заголовок №4"/>
    <w:basedOn w:val="4"/>
    <w:rsid w:val="003E3BB4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Заголовок №4"/>
    <w:basedOn w:val="4"/>
    <w:rsid w:val="003E3BB4"/>
    <w:rPr>
      <w:color w:val="000000"/>
      <w:spacing w:val="0"/>
      <w:w w:val="100"/>
      <w:position w:val="0"/>
      <w:u w:val="single"/>
      <w:lang w:val="ru-RU"/>
    </w:rPr>
  </w:style>
  <w:style w:type="character" w:customStyle="1" w:styleId="417pt0pt">
    <w:name w:val="Заголовок №4 + 17 pt;Курсив;Интервал 0 pt"/>
    <w:basedOn w:val="4"/>
    <w:rsid w:val="003E3BB4"/>
    <w:rPr>
      <w:i/>
      <w:iCs/>
      <w:color w:val="000000"/>
      <w:spacing w:val="10"/>
      <w:w w:val="100"/>
      <w:position w:val="0"/>
      <w:sz w:val="34"/>
      <w:szCs w:val="34"/>
      <w:u w:val="single"/>
      <w:lang w:val="ru-RU"/>
    </w:rPr>
  </w:style>
  <w:style w:type="character" w:customStyle="1" w:styleId="23">
    <w:name w:val="Основной текст2"/>
    <w:basedOn w:val="a4"/>
    <w:rsid w:val="003E3BB4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3E3BB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E3BB4"/>
    <w:pPr>
      <w:shd w:val="clear" w:color="auto" w:fill="FFFFFF"/>
      <w:spacing w:before="180" w:after="3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3E3BB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5"/>
      <w:szCs w:val="35"/>
    </w:rPr>
  </w:style>
  <w:style w:type="paragraph" w:customStyle="1" w:styleId="22">
    <w:name w:val="Заголовок №2"/>
    <w:basedOn w:val="a"/>
    <w:link w:val="21"/>
    <w:rsid w:val="003E3BB4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  <w:w w:val="60"/>
      <w:sz w:val="31"/>
      <w:szCs w:val="31"/>
    </w:rPr>
  </w:style>
  <w:style w:type="paragraph" w:customStyle="1" w:styleId="31">
    <w:name w:val="Заголовок №3"/>
    <w:basedOn w:val="a"/>
    <w:link w:val="30"/>
    <w:rsid w:val="003E3BB4"/>
    <w:pPr>
      <w:shd w:val="clear" w:color="auto" w:fill="FFFFFF"/>
      <w:spacing w:after="960" w:line="322" w:lineRule="exact"/>
      <w:jc w:val="right"/>
      <w:outlineLvl w:val="2"/>
    </w:pPr>
    <w:rPr>
      <w:rFonts w:ascii="Times New Roman" w:eastAsia="Times New Roman" w:hAnsi="Times New Roman" w:cs="Times New Roman"/>
      <w:w w:val="60"/>
      <w:sz w:val="31"/>
      <w:szCs w:val="31"/>
    </w:rPr>
  </w:style>
  <w:style w:type="paragraph" w:customStyle="1" w:styleId="40">
    <w:name w:val="Заголовок №4"/>
    <w:basedOn w:val="a"/>
    <w:link w:val="4"/>
    <w:rsid w:val="003E3BB4"/>
    <w:pPr>
      <w:shd w:val="clear" w:color="auto" w:fill="FFFFFF"/>
      <w:spacing w:after="108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2201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1669</Words>
  <Characters>9519</Characters>
  <Application>Microsoft Office Word</Application>
  <DocSecurity>0</DocSecurity>
  <Lines>79</Lines>
  <Paragraphs>22</Paragraphs>
  <ScaleCrop>false</ScaleCrop>
  <Company>Melkosoft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2</cp:revision>
  <dcterms:created xsi:type="dcterms:W3CDTF">2015-09-09T06:00:00Z</dcterms:created>
  <dcterms:modified xsi:type="dcterms:W3CDTF">2015-09-09T06:03:00Z</dcterms:modified>
</cp:coreProperties>
</file>